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Andrej Fon, Staš Vrenko</w:t>
      </w:r>
    </w:p>
    <w:p>
      <w:pPr>
        <w:pStyle w:val="Title"/>
      </w:pPr>
      <w:r>
        <w:rPr>
          <w:i/>
        </w:rPr>
        <w:t xml:space="preserve">Dr. Fon &amp; Dr. Vrenko: The Sound Microscope</w:t>
      </w:r>
    </w:p>
    <w:p>
      <w:pPr>
        <w:pStyle w:val="Heading1"/>
      </w:pPr>
      <w:r>
        <w:t xml:space="preserve">DESCRIPTION</w:t>
      </w:r>
    </w:p>
    <w:p>
      <w:r>
        <w:rPr>
          <w:i/>
        </w:rPr>
        <w:t xml:space="preserve">The Sound Microscope</w:t>
      </w:r>
      <w:r>
        <w:t xml:space="preserve"> workshop is designed for children who want to explore sounds that usually remain unheard. Participants first learn basic principles of sound transmission and then test them through practical listening exercises and collaborative activities.</w:t>
      </w:r>
    </w:p>
    <w:p>
      <w:r>
        <w:t xml:space="preserve">The mentors introduce both mechanical and digital versions of the sound microscope and demonstrate how contact microphones work. Participants build a simple mechanical device for amplifying quiet sounds and use it to discover hidden sonic details in their surroundings.</w:t>
      </w:r>
    </w:p>
    <w:p>
      <w:pPr>
        <w:pStyle w:val="Heading1"/>
      </w:pPr>
      <w:r>
        <w:t xml:space="preserve">ABOUT THE AUTHORS</w:t>
      </w:r>
    </w:p>
    <w:p>
      <w:pPr>
        <w:pStyle w:val="Heading2"/>
      </w:pPr>
      <w:r>
        <w:t xml:space="preserve">Andrej Fon</w:t>
      </w:r>
    </w:p>
    <w:p>
      <w:r>
        <w:t xml:space="preserve">A Slovenian musician, multi-instrumentalist, author, and pedagogue. His practice spans improvised, experimental, folk, and authorial music, and includes educational workshop work with different age groups.</w:t>
      </w:r>
    </w:p>
    <w:p>
      <w:pPr>
        <w:pStyle w:val="Heading2"/>
      </w:pPr>
      <w:r>
        <w:t xml:space="preserve">Staš Vrenko</w:t>
      </w:r>
    </w:p>
    <w:p>
      <w:r>
        <w:t xml:space="preserve">A media artist, musician, and designer of electronic instruments. His artistic practice connects sound research, technology, kinetics, and performativity across solo and collaborative projects.</w:t>
      </w:r>
    </w:p>
    <w:p>
      <w:pPr>
        <w:pStyle w:val="Heading1"/>
      </w:pPr>
      <w:r>
        <w:t xml:space="preserve">COLOPHON</w:t>
      </w:r>
    </w:p>
    <w:p>
      <w:r>
        <w:rPr>
          <w:b/>
        </w:rPr>
        <w:t xml:space="preserve">Workshop creators and mentors:</w:t>
      </w:r>
      <w:r>
        <w:t xml:space="preserve"> Andrej Fon, Staš Vrenko</w:t>
      </w:r>
      <w:r>
        <w:br/>
      </w:r>
      <w:r>
        <w:rPr>
          <w:b/>
        </w:rPr>
        <w:t xml:space="preserve">Educational content coordinator:</w:t>
      </w:r>
      <w:r>
        <w:t xml:space="preserve"> Irena Pivka</w:t>
      </w:r>
      <w:r>
        <w:br/>
      </w:r>
      <w:r>
        <w:rPr>
          <w:b/>
        </w:rPr>
        <w:t xml:space="preserve">Technical director:</w:t>
      </w:r>
      <w:r>
        <w:t xml:space="preserve"> Brane Zorman</w:t>
      </w:r>
      <w:r>
        <w:br/>
      </w:r>
      <w:r>
        <w:rPr>
          <w:b/>
        </w:rPr>
        <w:t xml:space="preserve">Technical support:</w:t>
      </w:r>
      <w:r>
        <w:t xml:space="preserve"> RogLab (laser cutter)</w:t>
      </w:r>
      <w:r>
        <w:br/>
      </w:r>
      <w:r>
        <w:rPr>
          <w:b/>
        </w:rPr>
        <w:t xml:space="preserve">Production:</w:t>
      </w:r>
      <w:r>
        <w:t xml:space="preserve"> Cona, 2019</w:t>
      </w:r>
    </w:p>
    <w:p>
      <w:r>
        <w:t xml:space="preserve">The workshop is part of KONS: A Platform for Contemporary Research-based Art. 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