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OR poiesis [Petra Kapš]</w:t>
      </w:r>
    </w:p>
    <w:p>
      <w:pPr>
        <w:pStyle w:val="Title"/>
      </w:pPr>
      <w:r>
        <w:rPr>
          <w:i/>
        </w:rPr>
        <w:t xml:space="preserve">YAMAMAYU Night Wanderings</w:t>
      </w:r>
    </w:p>
    <w:p>
      <w:pPr>
        <w:pStyle w:val="Heading1"/>
      </w:pPr>
      <w:r>
        <w:t xml:space="preserve">DESCRIPTION</w:t>
      </w:r>
    </w:p>
    <w:p>
      <w:r>
        <w:t xml:space="preserve">The night sound walk takes us on a search of silence and listening to the inaudible, during the time of the night moths yamamayu, which represent the syntropic bonds between distant and nearby territories. The night sound walk takes us into the magical world of nocturnal butterflies, which, as symbionts, represent the syntropic links between nature and culture in Tivoli Park. The series of listening scores aims to intervene in the dominant perceptual agenda and highlight the potentials of aural perception. Hearing is closely related to the capacity for a complex understanding of reality and compassion, the basis for inclusive resonance. How to listen to the invisible? How to perceive beings that do not want to be heard?</w:t>
      </w:r>
    </w:p>
    <w:p>
      <w:r>
        <w:t xml:space="preserve">Listening to the seemingly inaudible and wandering in night landscapes (which can also be just a reduction of the visual field and listening to the tiny impulses of one’s own body and anima) addresses the sonority of the apparent silence and bioacoustics from the direction of the territory. Japanese silk moths (Antheraea yamamai) inhabit tall deciduous forests, living primarily high in the treetops. These nocturnal butterflies leave behind large light green silk cocoons. Dislocated nocturnal incomers, they managed to flee into the open canopy of the surrounding trees when the locals ventured into silk farming a century ago. Originating in the hills of Japan, they have spread across south-east Europe.</w:t>
      </w:r>
    </w:p>
    <w:p>
      <w:r>
        <w:rPr>
          <w:i/>
        </w:rPr>
        <w:t xml:space="preserve">YAMAMAYU Night Wanderings</w:t>
      </w:r>
      <w:r>
        <w:t xml:space="preserve"> drew on the artist’s ongoing poetic exploration of Japanese silk moths and moths in general, echolocation, the ability of nocturnal moths to absorb sound as protection against predators, silence, the modality of moving/not moving, and the sophistication of the personal aural field in terms of territory.</w:t>
      </w:r>
    </w:p>
    <w:p>
      <w:pPr>
        <w:pStyle w:val="Heading1"/>
      </w:pPr>
      <w:r>
        <w:t xml:space="preserve">ABOUT THE AUTHOR</w:t>
      </w:r>
    </w:p>
    <w:p>
      <w:pPr>
        <w:pStyle w:val="Heading2"/>
      </w:pPr>
      <w:r>
        <w:t xml:space="preserve">OR poiesis [Petra Kapš]</w:t>
      </w:r>
    </w:p>
    <w:p>
      <w:r>
        <w:t xml:space="preserve">An artist and researcher in the field of bio- and geo-acoustics, hydroacoustics, auditory perception, interactive sound performance in concrete, acoustic space and digitally augmented reality, web transmission and art radio. Her work weaves between the art of sound, radio, space-time poetry, performance and photography. She extends the word, her primary medium, into the sonorous spheres of space-time poetry. She develops a performative practice of field recording, explores and enacts the possibilities of the author's radio space, and focuses on the aurality of spatialized memory and temporal wells. Alongside all digital dimensions, the physical presence of the body is central. Her sound works record _solitudes_. In recent years, she has made a significant contribution to the development of interactive, sonic and performative art practices. Her experimentation and development of location-based media in relation to the auditory sensory system and the development of topographic sound archives, articulating subtle interventions in public space, and exploring memory and remembering, highlighted through sound, sensation and perception, in the dynamic between the ancient and the contemporary, are important. She works in Slovenian and international environments. She is a founding member of CENSE (Central European Network for Sonic Ecologies) and a member of JATA C and the radio.earth collective.</w:t>
      </w:r>
    </w:p>
    <w:p>
      <w:pPr>
        <w:pStyle w:val="Heading1"/>
      </w:pPr>
      <w:r>
        <w:t xml:space="preserve">COLOPHON</w:t>
      </w:r>
    </w:p>
    <w:p>
      <w:r>
        <w:rPr>
          <w:b/>
        </w:rPr>
        <w:t xml:space="preserve">Concept, text, and design:</w:t>
      </w:r>
      <w:r>
        <w:t xml:space="preserve"> Petra Kapš</w:t>
      </w:r>
      <w:r>
        <w:br/>
      </w:r>
      <w:r>
        <w:t xml:space="preserve"> </w:t>
      </w:r>
      <w:r>
        <w:rPr>
          <w:b/>
        </w:rPr>
        <w:t xml:space="preserve">Music and sound composition:</w:t>
      </w:r>
      <w:r>
        <w:t xml:space="preserve"> Petra Kapš</w:t>
      </w:r>
      <w:r>
        <w:br/>
      </w:r>
      <w:r>
        <w:t xml:space="preserve"> </w:t>
      </w:r>
      <w:r>
        <w:rPr>
          <w:b/>
        </w:rPr>
        <w:t xml:space="preserve">Proofreading and English translation:</w:t>
      </w:r>
      <w:r>
        <w:t xml:space="preserve"> Melita Silič</w:t>
      </w:r>
      <w:r>
        <w:br/>
      </w:r>
      <w:r>
        <w:t xml:space="preserve"> </w:t>
      </w:r>
      <w:r>
        <w:rPr>
          <w:b/>
        </w:rPr>
        <w:t xml:space="preserve">Portrait photography:</w:t>
      </w:r>
      <w:r>
        <w:t xml:space="preserve"> Francesco Rosso</w:t>
      </w:r>
      <w:r>
        <w:br/>
      </w:r>
      <w:r>
        <w:t xml:space="preserve"> </w:t>
      </w:r>
      <w:r>
        <w:rPr>
          <w:b/>
        </w:rPr>
        <w:t xml:space="preserve">Event photography:</w:t>
      </w:r>
      <w:r>
        <w:t xml:space="preserve"> Matej Tomažin</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