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Jacek Smolicki</w:t>
      </w:r>
    </w:p>
    <w:p>
      <w:pPr>
        <w:pStyle w:val="Title"/>
      </w:pPr>
      <w:r>
        <w:rPr>
          <w:i/>
        </w:rPr>
        <w:t xml:space="preserve">Inaudible Cities #3: Soundwalking through the Infra-ordinary</w:t>
      </w:r>
    </w:p>
    <w:p>
      <w:pPr>
        <w:pStyle w:val="Heading1"/>
      </w:pPr>
      <w:r>
        <w:t xml:space="preserve">OPIS</w:t>
      </w:r>
    </w:p>
    <w:p>
      <w:r>
        <w:rPr>
          <w:i/>
        </w:rPr>
        <w:t xml:space="preserve">Inaudible Cities</w:t>
      </w:r>
      <w:r>
        <w:t xml:space="preserve">, zvočna pripoved po navdihu Calvinijevih </w:t>
      </w:r>
      <w:r>
        <w:rPr>
          <w:i/>
        </w:rPr>
        <w:t xml:space="preserve">Nevidnih mest</w:t>
      </w:r>
      <w:r>
        <w:t xml:space="preserve">, raziskuje predmestja in predstavlja serijo spontano ustvarjenih zvočnih pokrajin, ki poudarjajo pogosto prezrte zvočnosti urbanih okolij. </w:t>
      </w:r>
      <w:r>
        <w:rPr>
          <w:i/>
        </w:rPr>
        <w:t xml:space="preserve">Inaudible Cities #3</w:t>
      </w:r>
      <w:r>
        <w:t xml:space="preserve"> vabi udeležence na hibridni sprehod, na katerem običajno neslišni tokovi in gibanja zemlje, zraka, ognja in vode znotraj mestne infrastrukture odpirajo vrata v časovno in geografsko oddaljena zvočna okolja in spomine. Projekt je tretja ponovitev v seriji zvočno-sprehodnih pobud, ki raziskujejo zvočne pokrajine mestnih obrobij in preusmerjajo pozornost z vizualnega na zvočno ter z izrednega na infra-(z)redno.</w:t>
      </w:r>
    </w:p>
    <w:p>
      <w:pPr>
        <w:pStyle w:val="Heading1"/>
      </w:pPr>
      <w:r>
        <w:t xml:space="preserve">O AVTORJU</w:t>
      </w:r>
    </w:p>
    <w:p>
      <w:pPr>
        <w:pStyle w:val="Heading2"/>
      </w:pPr>
      <w:r>
        <w:t xml:space="preserve">Jacek Smolicki</w:t>
      </w:r>
    </w:p>
    <w:p>
      <w:r>
        <w:t xml:space="preserve">Interdisciplinarni umetnik, raziskovalec, oblikovalec in pedagog. V svojem delu raziskuje časovne, eksistencialne in tehnološke vidike praks poslušanja, snemanja in arhiviranja v človeških in več-kot-človeških sferah. Ustvarja zvočne sprehode, zvočne krajine, eksperimentalne arhive, instalacije in besedila. Doktoriral je na Univerzi v Malmöju, bil post-doktorski raziskovalec na Univerzi v Linköpingu in Univerzi Simon Fraser ter Fulbrightov gostujoči raziskovalec na Harvardu. Je soustanovitelj Walking Festival of Sound.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Umetnik:</w:t>
      </w:r>
      <w:r>
        <w:t xml:space="preserve"> Jacek Smolicki </w:t>
      </w:r>
      <w:r>
        <w:rPr>
          <w:b/>
        </w:rPr>
        <w:t xml:space="preserve">Fotografija:</w:t>
      </w:r>
      <w:r>
        <w:t xml:space="preserve"> Matej Tomažin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