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Združenje Muzofil</w:t>
      </w:r>
    </w:p>
    <w:p>
      <w:pPr>
        <w:pStyle w:val="Title"/>
      </w:pPr>
      <w:r>
        <w:t xml:space="preserve">Sodobno solinarstvo</w:t>
      </w:r>
    </w:p>
    <w:p>
      <w:pPr>
        <w:pStyle w:val="Heading1"/>
      </w:pPr>
      <w:r>
        <w:t xml:space="preserve">OPIS DELA</w:t>
      </w:r>
    </w:p>
    <w:p>
      <w:r>
        <w:t xml:space="preserve">Združenje Muzofil predstavlja sodobno solinarstvo, kot ga izvajajo na solnem polju N19 na območju Lere. Vsebina se osredotoča na aktualne prakse pridelave soli ter na razumevanje sezonskega dela v kontekstu krajinskega parka Sečoveljske soline.</w:t>
      </w:r>
    </w:p>
    <w:p>
      <w:r>
        <w:t xml:space="preserve">Predstavitev vključuje ogled kratkega eksperimentalno-dokumentarnega filma SOLzaSOL avtorice Hane Vodeb, ki ponuja vpogled v delovne procese in razmere sodobnega solinarstva. Dogodek se zaključi s poetičnim performativnim priposluhom presenečenja, pripravljenim v sodelovanju z združenjem na pobudo zavoda Cona.</w:t>
      </w:r>
    </w:p>
    <w:p>
      <w:pPr>
        <w:pStyle w:val="Heading1"/>
      </w:pPr>
      <w:r>
        <w:t xml:space="preserve">O AVTORJIH</w:t>
      </w:r>
    </w:p>
    <w:p>
      <w:pPr>
        <w:pStyle w:val="Heading2"/>
      </w:pPr>
      <w:r>
        <w:t xml:space="preserve">Združenje Muzofil</w:t>
      </w:r>
    </w:p>
    <w:p>
      <w:r>
        <w:t xml:space="preserve">Prostovoljno, nepridobitno in samostojno združenje fizičnih oseb, ki jih povezuje ljubezen do muzične ustvarjalnosti in raziskovanja. Deluje na presečišču kulture, humanistike, umetnosti, družboslovja in drugih muzičnih ved ter si prizadeva za razvoj muzične zavesti posameznic, posameznikov in skupnosti.</w:t>
      </w:r>
    </w:p>
    <w:p>
      <w:pPr>
        <w:pStyle w:val="Heading1"/>
      </w:pPr>
      <w:r>
        <w:t xml:space="preserve">KOLOFON</w:t>
      </w:r>
    </w:p>
    <w:p>
      <w:r>
        <w:t xml:space="preserve">Avtorji: Združenje Muzofil</w:t>
      </w:r>
    </w:p>
    <w:p>
      <w:r>
        <w:t xml:space="preserve">Fotografija: Matej Tomažin</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