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Saška Rakef, Urban Gruden, Lucija Zucchiati, Nina Kokelj, Ingrid Mačus</w:t>
      </w:r>
    </w:p>
    <w:p>
      <w:pPr>
        <w:pStyle w:val="Title"/>
      </w:pPr>
      <w:r>
        <w:rPr>
          <w:i/>
        </w:rPr>
        <w:t xml:space="preserve">My Secret</w:t>
      </w:r>
    </w:p>
    <w:p>
      <w:pPr>
        <w:pStyle w:val="Heading1"/>
      </w:pPr>
      <w:r>
        <w:t xml:space="preserve">DESCRIPTION</w:t>
      </w:r>
    </w:p>
    <w:p>
      <w:r>
        <w:rPr>
          <w:i/>
        </w:rPr>
        <w:t xml:space="preserve">As great as children’s happiness is, children’s sadness is also deep. Full of</w:t>
      </w:r>
      <w:r>
        <w:t xml:space="preserve"> </w:t>
      </w:r>
      <w:r>
        <w:rPr>
          <w:i/>
        </w:rPr>
        <w:t xml:space="preserve">questions. Deep, painful, important.</w:t>
      </w:r>
      <w:r>
        <w:t xml:space="preserve"> In the forest amongst moss and dreams, rabbits and ferns have made a bet, which is why they have found themselves in full preparations for a very special Olympics. The sporting event between the squabbling forest creatures who stopped talking to each other, is framed by the story of two best friends, Lara and Igor, who, as all friends sometimes do, fell out one day. Through a series of humorous twists, hurdles and with a strong desire to win, which is overcome by friendship and joy, a space opens up for a range of emotions that accompany the painful clash between a girl and a boy. The play is designed as a soundwalk for children and their parents. When the children run into the forest together with the actors, the ambiance of the real space and the play start intertwining. By listening, moving around the space, and exploring small art installations, children and parents, together with the actors, immerse themselves in the action, thus becoming part of the story revolving around a very special competition in the forest...</w:t>
      </w:r>
    </w:p>
    <w:p>
      <w:pPr>
        <w:pStyle w:val="Heading1"/>
      </w:pPr>
      <w:r>
        <w:t xml:space="preserve">ABOUT THE AUTHORS</w:t>
      </w:r>
    </w:p>
    <w:p>
      <w:pPr>
        <w:pStyle w:val="Heading2"/>
      </w:pPr>
      <w:r>
        <w:t xml:space="preserve">Saška Rakef</w:t>
      </w:r>
    </w:p>
    <w:p>
      <w:r>
        <w:t xml:space="preserve">A playwright, director and researcher of experiences triggered by sound. She is employed as a radio director at Radio Slovenia and teaches radio directing at the Academy of Theatre, Radio, Film and Television in Ljubljana.</w:t>
      </w:r>
    </w:p>
    <w:p>
      <w:pPr>
        <w:pStyle w:val="Heading2"/>
      </w:pPr>
      <w:r>
        <w:t xml:space="preserve">Urban Gruden</w:t>
      </w:r>
    </w:p>
    <w:p>
      <w:r>
        <w:t xml:space="preserve">A sound engineer working at Radio Slovenia with a rich opus of radio plays, many of which have been nominated and awarded at international festivals.</w:t>
      </w:r>
    </w:p>
    <w:p>
      <w:pPr>
        <w:pStyle w:val="Heading2"/>
      </w:pPr>
      <w:r>
        <w:t xml:space="preserve">Lucija Zucchiati</w:t>
      </w:r>
    </w:p>
    <w:p>
      <w:r>
        <w:t xml:space="preserve">A designer, illustrator and set designer. She graduated in visual communications from the Academy of Fine Arts and Design, where she is currently studying for a master's degree in painting. Lately she has been mainly involved in theatre set design.</w:t>
      </w:r>
    </w:p>
    <w:p>
      <w:pPr>
        <w:pStyle w:val="Heading2"/>
      </w:pPr>
      <w:r>
        <w:t xml:space="preserve">Nina Kokelj</w:t>
      </w:r>
    </w:p>
    <w:p>
      <w:r>
        <w:t xml:space="preserve">A writer, publicist, screenwriter, an award-winning author of six novels and numerous picture books. A large, valuable part of her work takes place in collaborative tandems and teams. She publishes interviews and reports in a wide range of media.</w:t>
      </w:r>
    </w:p>
    <w:p>
      <w:pPr>
        <w:pStyle w:val="Heading2"/>
      </w:pPr>
      <w:r>
        <w:t xml:space="preserve">Ingrid Mačus</w:t>
      </w:r>
    </w:p>
    <w:p>
      <w:r>
        <w:t xml:space="preserve">A composer and pianist. She explores the space between sound and word in collaboration with poets as well as collaborates with filmmakers. She graduated in composition from the Jacopo Tomadini State Conservatory in Udine.</w:t>
      </w:r>
    </w:p>
    <w:p>
      <w:pPr>
        <w:pStyle w:val="Heading1"/>
      </w:pPr>
      <w:r>
        <w:t xml:space="preserve">COLOPHON</w:t>
      </w:r>
    </w:p>
    <w:p>
      <w:r>
        <w:rPr>
          <w:b/>
        </w:rPr>
        <w:t xml:space="preserve">Text:</w:t>
      </w:r>
      <w:r>
        <w:t xml:space="preserve"> Saška Rakef, Nina Kokelj </w:t>
      </w:r>
      <w:r>
        <w:rPr>
          <w:b/>
        </w:rPr>
        <w:t xml:space="preserve">directed and dramaturgy by:</w:t>
      </w:r>
      <w:r>
        <w:t xml:space="preserve"> Saška Rakef </w:t>
      </w:r>
      <w:r>
        <w:rPr>
          <w:b/>
        </w:rPr>
        <w:t xml:space="preserve">music:</w:t>
      </w:r>
      <w:r>
        <w:t xml:space="preserve"> Ingrid Mačus </w:t>
      </w:r>
      <w:r>
        <w:rPr>
          <w:b/>
        </w:rPr>
        <w:t xml:space="preserve">sound design:</w:t>
      </w:r>
      <w:r>
        <w:t xml:space="preserve"> Urban Gruden </w:t>
      </w:r>
      <w:r>
        <w:rPr>
          <w:b/>
        </w:rPr>
        <w:t xml:space="preserve">set design and illustrations:</w:t>
      </w:r>
      <w:r>
        <w:t xml:space="preserve"> Lucija Zucchiati </w:t>
      </w:r>
      <w:r>
        <w:rPr>
          <w:b/>
        </w:rPr>
        <w:t xml:space="preserve">drawings and texts recorded for the diary:</w:t>
      </w:r>
      <w:r>
        <w:t xml:space="preserve"> Leja Šetinc, Ana Tereza Perko, Lucija Zucchiati </w:t>
      </w:r>
      <w:r>
        <w:rPr>
          <w:b/>
        </w:rPr>
        <w:t xml:space="preserve">choreography:</w:t>
      </w:r>
      <w:r>
        <w:t xml:space="preserve"> Ajda Pirtovšek </w:t>
      </w:r>
      <w:r>
        <w:rPr>
          <w:b/>
        </w:rPr>
        <w:t xml:space="preserve">language advisor:</w:t>
      </w:r>
      <w:r>
        <w:t xml:space="preserve"> Mateja Juričan </w:t>
      </w:r>
      <w:r>
        <w:rPr>
          <w:b/>
        </w:rPr>
        <w:t xml:space="preserve">expert associate:</w:t>
      </w:r>
      <w:r>
        <w:t xml:space="preserve"> Katarina Lia Kompan Erzar </w:t>
      </w:r>
      <w:r>
        <w:rPr>
          <w:b/>
        </w:rPr>
        <w:t xml:space="preserve">language editing:</w:t>
      </w:r>
      <w:r>
        <w:t xml:space="preserve"> Aleš Učakar </w:t>
      </w:r>
      <w:r>
        <w:rPr>
          <w:b/>
        </w:rPr>
        <w:t xml:space="preserve">editor:</w:t>
      </w:r>
      <w:r>
        <w:t xml:space="preserve"> Alen Jelen. </w:t>
      </w:r>
      <w:r>
        <w:rPr>
          <w:b/>
        </w:rPr>
        <w:t xml:space="preserve">Actors in the play:</w:t>
      </w:r>
      <w:r>
        <w:t xml:space="preserve"> Ajda Pirtovšek and Daniel Petković. </w:t>
      </w:r>
      <w:r>
        <w:rPr>
          <w:b/>
        </w:rPr>
        <w:t xml:space="preserve">Interpretation of the characters in the radio play:</w:t>
      </w:r>
      <w:r>
        <w:t xml:space="preserve"> Mojka Končar, Tines Špik, Petra Štibelj, Peter Alojz Marn, Blaž Šef, Uroš Smolej, Ana Tereza Perko, Luka Maslaković, Tibor Bezlaj Milčinski, Mila Koščak, Leja Šetinc, Nace Žerjal. </w:t>
      </w:r>
      <w:r>
        <w:rPr>
          <w:b/>
        </w:rPr>
        <w:t xml:space="preserve">Sound effects and singing:</w:t>
      </w:r>
      <w:r>
        <w:t xml:space="preserve"> nOrkester 2025, Atelje Sarasvati. The recording was recorded at the Vinko Vodopivec Music School in Ajdovščina. </w:t>
      </w:r>
      <w:r>
        <w:rPr>
          <w:b/>
        </w:rPr>
        <w:t xml:space="preserve">Produced by:</w:t>
      </w:r>
      <w:r>
        <w:t xml:space="preserve"> ŠKUC Gledališče and Radio Slovenia 3 – Ars Programme. Coproduced by Kolaž institute. </w:t>
      </w:r>
      <w:r>
        <w:rPr>
          <w:b/>
        </w:rPr>
        <w:t xml:space="preserve">Photo:</w:t>
      </w:r>
      <w:r>
        <w:t xml:space="preserve"> Authors' archive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