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Brane Zorman</w:t>
      </w:r>
    </w:p>
    <w:p>
      <w:pPr>
        <w:pStyle w:val="Title"/>
      </w:pPr>
      <w:r>
        <w:rPr>
          <w:i/>
        </w:rPr>
        <w:t xml:space="preserve">Orkestrirani napad – subliminalna verzija</w:t>
      </w:r>
    </w:p>
    <w:p>
      <w:pPr>
        <w:pStyle w:val="Heading1"/>
      </w:pPr>
      <w:r>
        <w:t xml:space="preserve">OPIS</w:t>
      </w:r>
    </w:p>
    <w:p>
      <w:r>
        <w:t xml:space="preserve">Serija neprekinjenih izbruhov visokoenergijskih zvočnih delcev pulzira skozi frekvenčna in časovna polja ter prostor razreže v plasti. Ne gre več za en napad ali glitch, temveč za sistematično planiranje niza dogodkov in razdejanje, ki sledi – za počasno, neizprosno razdejanje, ki ne išče cilja, temveč stanje. </w:t>
      </w:r>
      <w:r>
        <w:rPr>
          <w:i/>
        </w:rPr>
        <w:t xml:space="preserve">Orkestrirani napad</w:t>
      </w:r>
      <w:r>
        <w:t xml:space="preserve"> je utopična refleksija na odmev informacijskega, finančnega, socialnega, moralno-etičnega in osebnega kaosa, razpad civilizacijskih vrednot in pravil, kjer se sistemi ne sesujejo v eksploziji, temveč razpadajo v ozadju, v tišini, podprti z nevidnimi tokovi interesov in moči. Kapital usmerja roko, algoritem išče cilj in usmerja pogled, orožje pa le dokonča stavek, ki je bil že zdavnaj napisan. Bolečina in izguba prikličeta jutro iščočih oči, ne oči tolažbe ali upanja, temveč oči, ki preštevajo izgube v odsotnosti. Prikličeta neopazno gibanje po ruševinah pod droni, kjer lasersko vodeni kovinski objekti svetlobe ne le ugašajo, temveč jo preoblikujejo v večno temo.</w:t>
      </w:r>
    </w:p>
    <w:p>
      <w:pPr>
        <w:pStyle w:val="Heading1"/>
      </w:pPr>
      <w:r>
        <w:t xml:space="preserve">O AVTORJU</w:t>
      </w:r>
    </w:p>
    <w:p>
      <w:pPr>
        <w:pStyle w:val="Heading2"/>
      </w:pPr>
      <w:r>
        <w:t xml:space="preserve">Brane Zorman</w:t>
      </w:r>
    </w:p>
    <w:p>
      <w:r>
        <w:t xml:space="preserve">Skladatelj, bioakustični, zvočni in intermedijski umetnik, producent in kurator. Ustvarja elektroakustične skladbe, improvizacije v prostorskem zvoku ter glasbo za performanse, gledališče, ples in instalacije. Soustanovil je zavod Cona, sokurira projekt </w:t>
      </w:r>
      <w:r>
        <w:rPr>
          <w:i/>
        </w:rPr>
        <w:t xml:space="preserve">ZVO.</w:t>
      </w:r>
      <w:r>
        <w:t xml:space="preserve"> </w:t>
      </w:r>
      <w:r>
        <w:rPr>
          <w:i/>
        </w:rPr>
        <w:t xml:space="preserve">ČI.TI Akuzmonij</w:t>
      </w:r>
      <w:r>
        <w:t xml:space="preserve">, organizira medvrstne koncerte </w:t>
      </w:r>
      <w:r>
        <w:rPr>
          <w:i/>
        </w:rPr>
        <w:t xml:space="preserve">AnimotMUZIK</w:t>
      </w:r>
      <w:r>
        <w:t xml:space="preserve"> ter deluje kot član bioakustične skupine Jata C in dua BBtrem. Za skladbo </w:t>
      </w:r>
      <w:r>
        <w:rPr>
          <w:i/>
        </w:rPr>
        <w:t xml:space="preserve">Duh dreves | Dotik</w:t>
      </w:r>
      <w:r>
        <w:t xml:space="preserve"> je leta 2022 prejel nagrado Palma Ars Acustica združenja EBU.</w:t>
      </w:r>
    </w:p>
    <w:p>
      <w:pPr>
        <w:pStyle w:val="Heading1"/>
      </w:pPr>
      <w:r>
        <w:t xml:space="preserve">KOLOFON</w:t>
      </w:r>
    </w:p>
    <w:p>
      <w:r>
        <w:rPr>
          <w:b/>
        </w:rPr>
        <w:t xml:space="preserve">Uporabljen odlomek pesmi:</w:t>
      </w:r>
      <w:r>
        <w:t xml:space="preserve"> </w:t>
      </w:r>
      <w:r>
        <w:rPr>
          <w:i/>
        </w:rPr>
        <w:t xml:space="preserve">Kudhsinte Kanneer – malajalam.</w:t>
      </w:r>
      <w:r>
        <w:t xml:space="preserve"> </w:t>
      </w:r>
      <w:r>
        <w:rPr>
          <w:b/>
        </w:rPr>
        <w:t xml:space="preserve">Fotografija:</w:t>
      </w:r>
      <w:r>
        <w:t xml:space="preserve"> Darja Štravs Tisu</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