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Neža Knez</w:t>
      </w:r>
    </w:p>
    <w:p>
      <w:pPr>
        <w:pStyle w:val="Title"/>
      </w:pPr>
      <w:r>
        <w:t xml:space="preserve">Sledim</w:t>
      </w:r>
    </w:p>
    <w:p>
      <w:pPr>
        <w:pStyle w:val="Heading1"/>
      </w:pPr>
      <w:r>
        <w:t xml:space="preserve">OPIS DELA</w:t>
      </w:r>
    </w:p>
    <w:p>
      <w:r>
        <w:t xml:space="preserve">Umetnica za izhodišče raziskovanja in zvočnega potovanja izbere vremenski balon, ki se uporablja za meteorološka merjenja in napovedovanje vremena. Vsak dan se po vsem svetu v zrak spusti več kot 800 balonov, ki se, prepuščeni zračnemu tlaku, temperaturi, gostoti, pritisku in vetru, dvigajo v atmosfero.</w:t>
      </w:r>
    </w:p>
    <w:p>
      <w:r>
        <w:t xml:space="preserve">Atmosferično imaginarno potovanje od tal v ozračje in nazaj se bo začelo pod grajsko vzpenjačo, s katero se bomo povzpeli na Ljubljanski grad. Ko bomo dovolj visoko, bomo odpotovali še dlje. Sledili bomo napetosti in spremembam vse do maksimalne točke raztezanja, ki vodi v prelom – pok in pad. Nato se bomo z vzpenjačo vrnili nazaj pod vznožje gradu.</w:t>
      </w:r>
    </w:p>
    <w:p>
      <w:r>
        <w:t xml:space="preserve">Štiridesetminutna zvočna kompozicija bo vsebovala zvočne posnetke meteoroloških instrumentov, terenske in studijske posnetke, intervjuje s strokovnjaki na tem področju ter sledenje poti balona z opazovalcem, ki ga spušča, mu sledi in zbira podatke. Sledili bomo metaforičnemu izpustu, dviganju, raztezanju, poku, padanju in pristanku. Temu zvočnemu potovanju bo sledil tudi umetničin glas, ki bo še dodatno preizpraševal trenutke sprememb, transformacij, smeri, hitrosti, gostote, temperatur, vlažnosti, vetrov itn.</w:t>
      </w:r>
    </w:p>
    <w:p>
      <w:r>
        <w:t xml:space="preserve">Slojevitost zvočnega materiala bo enkrat spominjala na sanje, drugič na dokumentacijo znanstvene discipline. Odražala se bo v intimnih, fizičnih, slušnih in taktilnih dražljajih, ki bodo ustvarjali slojevito senzorično izkušnjo.</w:t>
      </w:r>
    </w:p>
    <w:p>
      <w:pPr>
        <w:pStyle w:val="Heading1"/>
      </w:pPr>
      <w:r>
        <w:t xml:space="preserve">O AVTORICI</w:t>
      </w:r>
    </w:p>
    <w:p>
      <w:pPr>
        <w:pStyle w:val="Heading2"/>
      </w:pPr>
      <w:r>
        <w:t xml:space="preserve">Neža Knez</w:t>
      </w:r>
    </w:p>
    <w:p>
      <w:r>
        <w:t xml:space="preserve">Raziskuje hibridne formate, ki združujejo diskurzivne in poetične principe umetniške prakse, pri čemer na njih gleda kot neločljive od vsakdanjega življenja. Zanimajo jo odnosi in difrakcije, ki nastajajo pri strukturiranju oblik, naj gre za gibljive slike, zvok, jezik ali mešane medijske instalacije. Osredotoča se na minorne, nevidne, krhke procese znotraj in skozi medijev in materialov, ki jih deli in poskuša razumeti s svojo psičko Niki.</w:t>
      </w:r>
    </w:p>
    <w:p>
      <w:pPr>
        <w:pStyle w:val="Heading1"/>
      </w:pPr>
      <w:r>
        <w:t xml:space="preserve">KOLOFON</w:t>
      </w:r>
    </w:p>
    <w:p>
      <w:r>
        <w:t xml:space="preserve">Umetnica: Neža Knez</w:t>
      </w:r>
    </w:p>
    <w:p>
      <w:r>
        <w:t xml:space="preserve">Zvočno svetovanje: Tetiana Khoroshun</w:t>
      </w:r>
    </w:p>
    <w:p>
      <w:r>
        <w:t xml:space="preserve">Fotografije dogodka: Matej Tomažin</w:t>
      </w:r>
    </w:p>
    <w:p>
      <w:r>
        <w:t xml:space="preserve">Prevod v angleščino: Melita Silič</w:t>
      </w:r>
    </w:p>
    <w:p>
      <w:r>
        <w:t xml:space="preserve">Produkcija in svetovanje: Irena Pivka in Brane Zorman</w:t>
      </w:r>
    </w:p>
    <w:p>
      <w:r>
        <w:t xml:space="preserve">Produkcija: Cona, 2025</w:t>
      </w:r>
    </w:p>
    <w:p>
      <w:r>
        <w:t xml:space="preserve">Zvočni sprehod Sledim je nastal v sodelovanju z Ministrstvom za okolje, podnebje in energijo, Agencijo Republike Slovenije za okolje. Zahvaljujemo se g. Andreju Vugi, g. Blažu Šteru in g. Filipu Štucinu. Zahvaljujemo se tudi ge. Ivani Furać in g. Vjeranu Magjareviću z Državnega hidrometeorološkega zavoda Hrvaške.</w:t>
      </w:r>
    </w:p>
    <w:p>
      <w:r>
        <w:t xml:space="preserve">Avtorica sprehoda je bila izbrana na Pozivu za nove zvočne sprehode festivala TO)pot, leta 2024.</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