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Elena Biserna</w:t>
      </w:r>
    </w:p>
    <w:p>
      <w:pPr>
        <w:pStyle w:val="Title"/>
      </w:pPr>
      <w:r>
        <w:t xml:space="preserve">Walking from Scores</w:t>
      </w:r>
    </w:p>
    <w:p>
      <w:pPr>
        <w:pStyle w:val="Heading1"/>
      </w:pPr>
      <w:r>
        <w:t xml:space="preserve">WORK DESCRIPTION</w:t>
      </w:r>
    </w:p>
    <w:p>
      <w:r>
        <w:t xml:space="preserve">The workshop is open to artists, musicians, performers, dancers, students and anyone wishing to explore the relationships between sound, listening and the everyday sphere, the potential of walking in urban space and an expanded notion of notation from a post-disciplinary perspective.</w:t>
      </w:r>
    </w:p>
    <w:p>
      <w:r>
        <w:t xml:space="preserve">The programme comprises two practical sessions focused on walking, listening on the move and itinerant performances. Participants are invited to re-enact the collection, intervene in various contexts (environmental, institutional, social, etc.), actively engage their bodies in space, practise listening as a relation to others and the world, take part in collective actions and reflect on the aesthetics and politics of sound in urban space.</w:t>
      </w:r>
    </w:p>
    <w:p>
      <w:r>
        <w:t xml:space="preserve">No musical or performative skills are required; however, a collaborative and explorative attitude is essential.</w:t>
      </w:r>
    </w:p>
    <w:p>
      <w:pPr>
        <w:pStyle w:val="Heading1"/>
      </w:pPr>
      <w:r>
        <w:t xml:space="preserve">ABOUT THE AUTHOR</w:t>
      </w:r>
    </w:p>
    <w:p>
      <w:pPr>
        <w:pStyle w:val="Heading2"/>
      </w:pPr>
      <w:r>
        <w:t xml:space="preserve">Elena Biserna</w:t>
      </w:r>
    </w:p>
    <w:p>
      <w:r>
        <w:t xml:space="preserve">An independent scholar and occasional curator based in Marseille, France. She writes, talks, facilitates workshops and collective projects, curates and sometimes performs. Her interests focus on listening and contextual, time-based art practices related to urban dynamics, socio-cultural processes, and the public and political sphere. She has contributed to numerous international publications and journals. She is currently working on the books Walking from Scores and Walking, Listening, Sound-Making. She co-curates the La Membrane series with Lucien Gaudion and co-edits the wi watt'heure column of Revue &amp; Corrigée with Carole Rieussec.</w:t>
      </w:r>
    </w:p>
    <w:p>
      <w:pPr>
        <w:pStyle w:val="Heading1"/>
      </w:pPr>
      <w:r>
        <w:t xml:space="preserve">COLOPHON</w:t>
      </w:r>
    </w:p>
    <w:p>
      <w:r>
        <w:t xml:space="preserve">Artist: Elena Biserna</w:t>
      </w:r>
    </w:p>
    <w:p>
      <w:r>
        <w:t xml:space="preserve">Photo: Matej Tomažin, Irena Pivka</w:t>
      </w:r>
    </w:p>
    <w:p>
      <w:r>
        <w:t xml:space="preserve">Workshop mentor: Elena Biserna</w:t>
      </w:r>
    </w:p>
    <w:p>
      <w:r>
        <w:t xml:space="preserve">Photography: Matej Tomažin, Irena Pivka, Cona archive</w:t>
      </w:r>
    </w:p>
    <w:p>
      <w:r>
        <w:t xml:space="preserve">Production: Cona, Institute for Contemporary Arts Processing</w:t>
      </w:r>
    </w:p>
    <w:p>
      <w:r>
        <w:t xml:space="preserve">Project: Vital</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